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13B8E" w14:textId="77777777" w:rsidR="008519D8" w:rsidRDefault="008519D8" w:rsidP="00565B87">
      <w:pPr>
        <w:pStyle w:val="Overskrift1"/>
      </w:pPr>
      <w:r>
        <w:t>(bedriftens navn) bidrar til en bærekraftig og konkurransedyktig industri</w:t>
      </w:r>
    </w:p>
    <w:p w14:paraId="28866F3C" w14:textId="601EF1D6" w:rsidR="00244DBC" w:rsidRDefault="008519D8" w:rsidP="00244DBC">
      <w:pPr>
        <w:spacing w:after="0"/>
        <w:rPr>
          <w:b/>
          <w:color w:val="424242" w:themeColor="accent6"/>
        </w:rPr>
      </w:pPr>
      <w:r w:rsidRPr="008519D8">
        <w:t xml:space="preserve">Ved å være medlem av Eyde-klyngen, er (bedriftens navn) en </w:t>
      </w:r>
      <w:r w:rsidR="007129F6">
        <w:t xml:space="preserve">viktig </w:t>
      </w:r>
      <w:r w:rsidRPr="008519D8">
        <w:t xml:space="preserve">del av </w:t>
      </w:r>
      <w:r w:rsidR="007129F6" w:rsidRPr="008519D8">
        <w:t>å utvikle mer lønnsomme og mer bærekraftige produksjonsmåter</w:t>
      </w:r>
      <w:r w:rsidR="007129F6">
        <w:t xml:space="preserve">. I samarbeid med </w:t>
      </w:r>
      <w:r w:rsidRPr="008519D8">
        <w:t xml:space="preserve">de andre medlemsbedriftene i klyngen </w:t>
      </w:r>
      <w:r w:rsidR="007129F6">
        <w:t xml:space="preserve">tar (bedriftens navn) del i </w:t>
      </w:r>
      <w:r w:rsidRPr="008519D8">
        <w:t>Paris-avtalen som forplikter til å kutte klimagassutslipp.</w:t>
      </w:r>
      <w:r>
        <w:rPr>
          <w:b/>
          <w:color w:val="424242" w:themeColor="accent6"/>
        </w:rPr>
        <w:t xml:space="preserve"> </w:t>
      </w:r>
    </w:p>
    <w:p w14:paraId="48661090" w14:textId="77777777" w:rsidR="00244DBC" w:rsidRDefault="00244DBC" w:rsidP="00244DBC">
      <w:pPr>
        <w:spacing w:after="0"/>
        <w:rPr>
          <w:b/>
          <w:color w:val="424242" w:themeColor="accent6"/>
        </w:rPr>
      </w:pPr>
    </w:p>
    <w:p w14:paraId="0E962DE5" w14:textId="1E30992D" w:rsidR="00244DBC" w:rsidRDefault="008519D8" w:rsidP="00244DBC">
      <w:pPr>
        <w:spacing w:after="0"/>
      </w:pPr>
      <w:proofErr w:type="spellStart"/>
      <w:r w:rsidRPr="008519D8">
        <w:t>Parisavtalen</w:t>
      </w:r>
      <w:proofErr w:type="spellEnd"/>
      <w:r w:rsidRPr="008519D8">
        <w:t> er en internasjonal klimaavtale som ble vedtatt under klimatoppmøtet 12. desember 2015 i Paris.</w:t>
      </w:r>
      <w:r w:rsidR="00244DBC">
        <w:t xml:space="preserve"> </w:t>
      </w:r>
      <w:r w:rsidR="00244DBC" w:rsidRPr="00244DBC">
        <w:t>For å oppnå målsetningen om å begrense oppvarmingen til under 2 °C,</w:t>
      </w:r>
      <w:r w:rsidR="00244DBC">
        <w:t xml:space="preserve"> bidrar Eyde-klyngens medlemsbedrifter på hver sin måte til å utvikle bedre produksjonsmåter. Gjennom kompetansegrupper på tvers av bedriftene og gjennom å samarbeide om forskningsprosjekter</w:t>
      </w:r>
      <w:r w:rsidR="007129F6">
        <w:t>, blir det stadig utviklet mer lønnsomme og energieffektive prosesser</w:t>
      </w:r>
      <w:r w:rsidR="00244DBC">
        <w:t xml:space="preserve">. </w:t>
      </w:r>
    </w:p>
    <w:p w14:paraId="326B6BE8" w14:textId="77777777" w:rsidR="00244DBC" w:rsidRDefault="00244DBC" w:rsidP="00244DBC">
      <w:pPr>
        <w:spacing w:after="0"/>
      </w:pPr>
    </w:p>
    <w:p w14:paraId="5E176238" w14:textId="6D052061" w:rsidR="00244DBC" w:rsidRPr="00244DBC" w:rsidRDefault="007129F6" w:rsidP="00244DBC">
      <w:pPr>
        <w:spacing w:after="0"/>
      </w:pPr>
      <w:r>
        <w:t>(bedriftens navn) medlem</w:t>
      </w:r>
      <w:r w:rsidR="00244DBC">
        <w:t>skap i klyngen</w:t>
      </w:r>
      <w:r>
        <w:t>,</w:t>
      </w:r>
      <w:r w:rsidR="00244DBC">
        <w:t xml:space="preserve"> og alle ansatte ved bedriften</w:t>
      </w:r>
      <w:r>
        <w:t>, gjør en viktig innsats ved</w:t>
      </w:r>
      <w:r w:rsidR="00244DBC">
        <w:t xml:space="preserve"> å samarbeide om å nå dette målet. Samtidig som vi skal være konkurransedyktige og vinne verdensmesterskapet hver dag – og i fremtiden. </w:t>
      </w:r>
    </w:p>
    <w:p w14:paraId="7AEB6C69" w14:textId="7F526949" w:rsidR="00BD1F5C" w:rsidRPr="00B908B2" w:rsidRDefault="008519D8" w:rsidP="00565B87">
      <w:pPr>
        <w:pStyle w:val="Overskrift1"/>
        <w:rPr>
          <w:b w:val="0"/>
          <w:color w:val="424242" w:themeColor="accent6"/>
          <w:sz w:val="24"/>
          <w:szCs w:val="24"/>
        </w:rPr>
      </w:pPr>
      <w:r w:rsidRPr="00B908B2">
        <w:rPr>
          <w:b w:val="0"/>
          <w:color w:val="424242" w:themeColor="accent6"/>
          <w:sz w:val="24"/>
          <w:szCs w:val="24"/>
        </w:rPr>
        <w:t xml:space="preserve">Produktene som lages ved (bedriftens navn), og måten disse blir produsert på, er </w:t>
      </w:r>
      <w:r w:rsidR="006C70C0" w:rsidRPr="00B908B2">
        <w:rPr>
          <w:b w:val="0"/>
          <w:color w:val="424242" w:themeColor="accent6"/>
          <w:sz w:val="24"/>
          <w:szCs w:val="24"/>
        </w:rPr>
        <w:t xml:space="preserve">i tråd med </w:t>
      </w:r>
      <w:proofErr w:type="spellStart"/>
      <w:r w:rsidR="006C70C0" w:rsidRPr="00B908B2">
        <w:rPr>
          <w:b w:val="0"/>
          <w:color w:val="424242" w:themeColor="accent6"/>
          <w:sz w:val="24"/>
          <w:szCs w:val="24"/>
        </w:rPr>
        <w:t>Parisavtalens</w:t>
      </w:r>
      <w:proofErr w:type="spellEnd"/>
      <w:r w:rsidR="006C70C0" w:rsidRPr="00B908B2">
        <w:rPr>
          <w:b w:val="0"/>
          <w:color w:val="424242" w:themeColor="accent6"/>
          <w:sz w:val="24"/>
          <w:szCs w:val="24"/>
        </w:rPr>
        <w:t xml:space="preserve"> krav til å redusere klimagassutslippene. </w:t>
      </w:r>
    </w:p>
    <w:p w14:paraId="34AAE88A" w14:textId="77777777" w:rsidR="00BD1F5C" w:rsidRDefault="00BD1F5C" w:rsidP="00565B87">
      <w:pPr>
        <w:pStyle w:val="Overskrift1"/>
      </w:pPr>
    </w:p>
    <w:p w14:paraId="1E3BA409" w14:textId="77777777" w:rsidR="0062702D" w:rsidRDefault="002A55EA" w:rsidP="009210C6">
      <w:bookmarkStart w:id="0" w:name="_GoBack"/>
      <w:bookmarkEnd w:id="0"/>
      <w:r w:rsidRPr="002A55EA">
        <w:rPr>
          <w:color w:val="424242" w:themeColor="text2"/>
        </w:rPr>
        <w:t>Vennlig hilsen</w:t>
      </w:r>
      <w:r>
        <w:br/>
      </w:r>
      <w:r w:rsidRPr="002A55EA">
        <w:rPr>
          <w:b/>
          <w:color w:val="424242" w:themeColor="text2"/>
        </w:rPr>
        <w:t>Navn</w:t>
      </w:r>
      <w:r>
        <w:br/>
      </w:r>
      <w:r w:rsidRPr="002A55EA">
        <w:rPr>
          <w:color w:val="909090" w:themeColor="accent5"/>
          <w:sz w:val="20"/>
          <w:szCs w:val="20"/>
        </w:rPr>
        <w:t xml:space="preserve">Tittel </w:t>
      </w:r>
    </w:p>
    <w:p w14:paraId="7110A6BD" w14:textId="77777777" w:rsidR="0062702D" w:rsidRDefault="0062702D" w:rsidP="009210C6"/>
    <w:p w14:paraId="26D986B7" w14:textId="77777777" w:rsidR="00565B87" w:rsidRPr="009210C6" w:rsidRDefault="00565B87" w:rsidP="009210C6"/>
    <w:sectPr w:rsidR="00565B87" w:rsidRPr="009210C6" w:rsidSect="00BD1F5C">
      <w:footerReference w:type="default" r:id="rId11"/>
      <w:headerReference w:type="first" r:id="rId12"/>
      <w:footerReference w:type="first" r:id="rId13"/>
      <w:pgSz w:w="11900" w:h="16840"/>
      <w:pgMar w:top="238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FCE8E5" w14:textId="77777777" w:rsidR="00E50CE2" w:rsidRDefault="00E50CE2" w:rsidP="005E0422">
      <w:r>
        <w:separator/>
      </w:r>
    </w:p>
  </w:endnote>
  <w:endnote w:type="continuationSeparator" w:id="0">
    <w:p w14:paraId="18C7C275" w14:textId="77777777" w:rsidR="00E50CE2" w:rsidRDefault="00E50CE2" w:rsidP="005E0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Ｐゴシック"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923EB3" w14:textId="77777777" w:rsidR="00C13AF8" w:rsidRDefault="00C13AF8">
    <w:pPr>
      <w:pStyle w:val="Bunnteks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AA8A17" wp14:editId="05805685">
          <wp:simplePos x="0" y="0"/>
          <wp:positionH relativeFrom="page">
            <wp:posOffset>0</wp:posOffset>
          </wp:positionH>
          <wp:positionV relativeFrom="page">
            <wp:posOffset>9886950</wp:posOffset>
          </wp:positionV>
          <wp:extent cx="7563600" cy="812922"/>
          <wp:effectExtent l="0" t="0" r="5715" b="0"/>
          <wp:wrapNone/>
          <wp:docPr id="17" name="Bilde 17" descr="Macintosh HD:Users:celinethommesen:Desktop:Eyde_footer_brev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elinethommesen:Desktop:Eyde_footer_brev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81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66E117" w14:textId="77777777" w:rsidR="00C13AF8" w:rsidRDefault="00C13AF8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0C97280" wp14:editId="2B3A8AEB">
          <wp:simplePos x="0" y="0"/>
          <wp:positionH relativeFrom="page">
            <wp:posOffset>0</wp:posOffset>
          </wp:positionH>
          <wp:positionV relativeFrom="page">
            <wp:posOffset>9886950</wp:posOffset>
          </wp:positionV>
          <wp:extent cx="7563600" cy="812922"/>
          <wp:effectExtent l="0" t="0" r="5715" b="0"/>
          <wp:wrapNone/>
          <wp:docPr id="19" name="Bilde 19" descr="Macintosh HD:Users:celinethommesen:Desktop:Eyde_footer_brevark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elinethommesen:Desktop:Eyde_footer_brevark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8129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213180" w14:textId="77777777" w:rsidR="00E50CE2" w:rsidRDefault="00E50CE2" w:rsidP="005E0422">
      <w:r>
        <w:separator/>
      </w:r>
    </w:p>
  </w:footnote>
  <w:footnote w:type="continuationSeparator" w:id="0">
    <w:p w14:paraId="1F67F6E8" w14:textId="77777777" w:rsidR="00E50CE2" w:rsidRDefault="00E50CE2" w:rsidP="005E04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61D25" w14:textId="77777777" w:rsidR="00C13AF8" w:rsidRDefault="00C13AF8">
    <w:pPr>
      <w:pStyle w:val="Top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83EEB4" wp14:editId="0B694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703568"/>
          <wp:effectExtent l="0" t="0" r="9525" b="0"/>
          <wp:wrapNone/>
          <wp:docPr id="18" name="Bilde 18" descr="Macintosh HD:Users:celinethommesen:Desktop:EYDE_letterhead_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elinethommesen:Desktop:EYDE_letterhead_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703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50812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5B01B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FC6C74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E185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38096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1AF8F6C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54F0E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C94C2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6FD6E7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B74F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AA888A2"/>
    <w:lvl w:ilvl="0">
      <w:start w:val="1"/>
      <w:numFmt w:val="bullet"/>
      <w:pStyle w:val="Punktmerke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15151F"/>
    <w:multiLevelType w:val="hybridMultilevel"/>
    <w:tmpl w:val="894815BC"/>
    <w:lvl w:ilvl="0" w:tplc="451CD204">
      <w:start w:val="1"/>
      <w:numFmt w:val="bullet"/>
      <w:pStyle w:val="Listeavsnit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BDF7155"/>
    <w:multiLevelType w:val="hybridMultilevel"/>
    <w:tmpl w:val="32C630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4010D55"/>
    <w:multiLevelType w:val="hybridMultilevel"/>
    <w:tmpl w:val="4246F9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C13318"/>
    <w:multiLevelType w:val="multilevel"/>
    <w:tmpl w:val="0CCAF8A0"/>
    <w:lvl w:ilvl="0">
      <w:start w:val="1"/>
      <w:numFmt w:val="decimal"/>
      <w:suff w:val="space"/>
      <w:lvlText w:val="Kapittel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5">
    <w:nsid w:val="4EF95D1A"/>
    <w:multiLevelType w:val="multilevel"/>
    <w:tmpl w:val="A4EEB18C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Overskrift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Overskrift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Oversk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Oversk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687C372A"/>
    <w:multiLevelType w:val="hybridMultilevel"/>
    <w:tmpl w:val="C57478FE"/>
    <w:lvl w:ilvl="0" w:tplc="3F366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EE440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16"/>
  </w:num>
  <w:num w:numId="13">
    <w:abstractNumId w:val="13"/>
  </w:num>
  <w:num w:numId="14">
    <w:abstractNumId w:val="14"/>
  </w:num>
  <w:num w:numId="15">
    <w:abstractNumId w:val="17"/>
  </w:num>
  <w:num w:numId="16">
    <w:abstractNumId w:val="15"/>
  </w:num>
  <w:num w:numId="17">
    <w:abstractNumId w:val="1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9D8"/>
    <w:rsid w:val="00032098"/>
    <w:rsid w:val="00047C78"/>
    <w:rsid w:val="00073631"/>
    <w:rsid w:val="00242026"/>
    <w:rsid w:val="00244DBC"/>
    <w:rsid w:val="002A55EA"/>
    <w:rsid w:val="002C702D"/>
    <w:rsid w:val="00330E87"/>
    <w:rsid w:val="0036110B"/>
    <w:rsid w:val="00403D52"/>
    <w:rsid w:val="00521505"/>
    <w:rsid w:val="00565B87"/>
    <w:rsid w:val="005E0422"/>
    <w:rsid w:val="0062702D"/>
    <w:rsid w:val="0066656B"/>
    <w:rsid w:val="006C70C0"/>
    <w:rsid w:val="007129F6"/>
    <w:rsid w:val="00841E4E"/>
    <w:rsid w:val="008519D8"/>
    <w:rsid w:val="009210C6"/>
    <w:rsid w:val="00993EA8"/>
    <w:rsid w:val="009D22CC"/>
    <w:rsid w:val="00A75286"/>
    <w:rsid w:val="00A83F67"/>
    <w:rsid w:val="00B908B2"/>
    <w:rsid w:val="00BD1F5C"/>
    <w:rsid w:val="00C13AF8"/>
    <w:rsid w:val="00CC7E62"/>
    <w:rsid w:val="00D67499"/>
    <w:rsid w:val="00DF19C9"/>
    <w:rsid w:val="00E5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3B8D3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41E4E"/>
    <w:pPr>
      <w:spacing w:after="240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565B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E4769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65B87"/>
    <w:pPr>
      <w:keepNext/>
      <w:keepLines/>
      <w:numPr>
        <w:ilvl w:val="1"/>
        <w:numId w:val="1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09090" w:themeColor="accent5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210C6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B6695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65B87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909090" w:themeColor="accent5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9210C6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153249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210C6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5324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210C6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898989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210C6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898989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210C6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898989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tat">
    <w:name w:val="Quote"/>
    <w:basedOn w:val="Normal"/>
    <w:next w:val="Normal"/>
    <w:link w:val="SitatTegn"/>
    <w:uiPriority w:val="29"/>
    <w:qFormat/>
    <w:rsid w:val="00565B87"/>
    <w:rPr>
      <w:i/>
      <w:iCs/>
      <w:color w:val="626262" w:themeColor="text1"/>
    </w:rPr>
  </w:style>
  <w:style w:type="paragraph" w:styleId="Topptekst">
    <w:name w:val="header"/>
    <w:basedOn w:val="Normal"/>
    <w:link w:val="TopptekstTegn"/>
    <w:uiPriority w:val="99"/>
    <w:unhideWhenUsed/>
    <w:rsid w:val="009D22C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D22CC"/>
  </w:style>
  <w:style w:type="paragraph" w:styleId="Bobletekst">
    <w:name w:val="Balloon Text"/>
    <w:basedOn w:val="Normal"/>
    <w:link w:val="BobletekstTegn"/>
    <w:uiPriority w:val="99"/>
    <w:semiHidden/>
    <w:unhideWhenUsed/>
    <w:rsid w:val="00242026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2026"/>
    <w:rPr>
      <w:rFonts w:ascii="Lucida Grande" w:hAnsi="Lucida Grande" w:cs="Lucida Grande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rsid w:val="005E042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5E0422"/>
  </w:style>
  <w:style w:type="paragraph" w:styleId="Punktmerketliste">
    <w:name w:val="List Bullet"/>
    <w:basedOn w:val="Normal"/>
    <w:uiPriority w:val="99"/>
    <w:unhideWhenUsed/>
    <w:rsid w:val="005E0422"/>
    <w:pPr>
      <w:numPr>
        <w:numId w:val="1"/>
      </w:numPr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565B87"/>
    <w:rPr>
      <w:rFonts w:asciiTheme="majorHAnsi" w:eastAsiaTheme="majorEastAsia" w:hAnsiTheme="majorHAnsi" w:cstheme="majorBidi"/>
      <w:b/>
      <w:bCs/>
      <w:color w:val="1E4769" w:themeColor="accent1" w:themeShade="B5"/>
      <w:sz w:val="32"/>
      <w:szCs w:val="32"/>
    </w:rPr>
  </w:style>
  <w:style w:type="table" w:styleId="Tabellrutenett">
    <w:name w:val="Table Grid"/>
    <w:basedOn w:val="Vanligtabell"/>
    <w:uiPriority w:val="59"/>
    <w:rsid w:val="005E04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ato">
    <w:name w:val="Date"/>
    <w:basedOn w:val="Normal"/>
    <w:next w:val="Normal"/>
    <w:link w:val="DatoTegn"/>
    <w:uiPriority w:val="99"/>
    <w:unhideWhenUsed/>
    <w:rsid w:val="00841E4E"/>
    <w:pPr>
      <w:tabs>
        <w:tab w:val="left" w:pos="7198"/>
      </w:tabs>
      <w:spacing w:after="0"/>
    </w:pPr>
    <w:rPr>
      <w:color w:val="909090" w:themeColor="accent5"/>
      <w:sz w:val="20"/>
      <w:szCs w:val="20"/>
    </w:rPr>
  </w:style>
  <w:style w:type="character" w:customStyle="1" w:styleId="DatoTegn">
    <w:name w:val="Dato Tegn"/>
    <w:basedOn w:val="Standardskriftforavsnitt"/>
    <w:link w:val="Dato"/>
    <w:uiPriority w:val="99"/>
    <w:rsid w:val="00841E4E"/>
    <w:rPr>
      <w:color w:val="909090" w:themeColor="accent5"/>
      <w:sz w:val="20"/>
      <w:szCs w:val="20"/>
    </w:rPr>
  </w:style>
  <w:style w:type="paragraph" w:customStyle="1" w:styleId="DatoLinje2">
    <w:name w:val="Dato Linje 2"/>
    <w:basedOn w:val="Dato"/>
    <w:qFormat/>
    <w:rsid w:val="00CC7E62"/>
    <w:rPr>
      <w:color w:val="424242" w:themeColor="accent6"/>
      <w:sz w:val="24"/>
    </w:rPr>
  </w:style>
  <w:style w:type="paragraph" w:styleId="Listeavsnitt">
    <w:name w:val="List Paragraph"/>
    <w:basedOn w:val="Normal"/>
    <w:uiPriority w:val="34"/>
    <w:qFormat/>
    <w:rsid w:val="00C13AF8"/>
    <w:pPr>
      <w:numPr>
        <w:numId w:val="17"/>
      </w:numPr>
      <w:contextualSpacing/>
    </w:pPr>
    <w:rPr>
      <w:color w:val="2B6695" w:themeColor="accent1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65B87"/>
    <w:rPr>
      <w:rFonts w:asciiTheme="majorHAnsi" w:eastAsiaTheme="majorEastAsia" w:hAnsiTheme="majorHAnsi" w:cstheme="majorBidi"/>
      <w:b/>
      <w:bCs/>
      <w:color w:val="909090" w:themeColor="accent5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9210C6"/>
    <w:rPr>
      <w:rFonts w:asciiTheme="majorHAnsi" w:eastAsiaTheme="majorEastAsia" w:hAnsiTheme="majorHAnsi" w:cstheme="majorBidi"/>
      <w:b/>
      <w:bCs/>
      <w:color w:val="2B6695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65B87"/>
    <w:rPr>
      <w:rFonts w:asciiTheme="majorHAnsi" w:eastAsiaTheme="majorEastAsia" w:hAnsiTheme="majorHAnsi" w:cstheme="majorBidi"/>
      <w:bCs/>
      <w:iCs/>
      <w:color w:val="909090" w:themeColor="accent5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9210C6"/>
    <w:rPr>
      <w:rFonts w:asciiTheme="majorHAnsi" w:eastAsiaTheme="majorEastAsia" w:hAnsiTheme="majorHAnsi" w:cstheme="majorBidi"/>
      <w:color w:val="153249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9210C6"/>
    <w:rPr>
      <w:rFonts w:asciiTheme="majorHAnsi" w:eastAsiaTheme="majorEastAsia" w:hAnsiTheme="majorHAnsi" w:cstheme="majorBidi"/>
      <w:i/>
      <w:iCs/>
      <w:color w:val="153249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9210C6"/>
    <w:rPr>
      <w:rFonts w:asciiTheme="majorHAnsi" w:eastAsiaTheme="majorEastAsia" w:hAnsiTheme="majorHAnsi" w:cstheme="majorBidi"/>
      <w:i/>
      <w:iCs/>
      <w:color w:val="898989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9210C6"/>
    <w:rPr>
      <w:rFonts w:asciiTheme="majorHAnsi" w:eastAsiaTheme="majorEastAsia" w:hAnsiTheme="majorHAnsi" w:cstheme="majorBidi"/>
      <w:color w:val="898989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9210C6"/>
    <w:rPr>
      <w:rFonts w:asciiTheme="majorHAnsi" w:eastAsiaTheme="majorEastAsia" w:hAnsiTheme="majorHAnsi" w:cstheme="majorBidi"/>
      <w:i/>
      <w:iCs/>
      <w:color w:val="898989" w:themeColor="text1" w:themeTint="BF"/>
      <w:sz w:val="20"/>
      <w:szCs w:val="20"/>
    </w:rPr>
  </w:style>
  <w:style w:type="character" w:styleId="Hyperkobling">
    <w:name w:val="Hyperlink"/>
    <w:basedOn w:val="Standardskriftforavsnitt"/>
    <w:uiPriority w:val="99"/>
    <w:unhideWhenUsed/>
    <w:rsid w:val="00565B87"/>
    <w:rPr>
      <w:color w:val="2B6695" w:themeColor="accent1"/>
      <w:u w:val="single"/>
    </w:rPr>
  </w:style>
  <w:style w:type="table" w:styleId="Lysliste-uthevingsfarge1">
    <w:name w:val="Light List Accent 1"/>
    <w:basedOn w:val="Vanligtabell"/>
    <w:uiPriority w:val="61"/>
    <w:rsid w:val="00565B87"/>
    <w:tblPr>
      <w:tblStyleRowBandSize w:val="1"/>
      <w:tblStyleColBandSize w:val="1"/>
      <w:tblInd w:w="0" w:type="dxa"/>
      <w:tblBorders>
        <w:top w:val="single" w:sz="8" w:space="0" w:color="2B6695" w:themeColor="accent1"/>
        <w:left w:val="single" w:sz="8" w:space="0" w:color="2B6695" w:themeColor="accent1"/>
        <w:bottom w:val="single" w:sz="8" w:space="0" w:color="2B6695" w:themeColor="accent1"/>
        <w:right w:val="single" w:sz="8" w:space="0" w:color="2B669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B669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band1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</w:style>
  <w:style w:type="table" w:styleId="Fargeriktrutenett-uthevingsfarge1">
    <w:name w:val="Colorful Grid Accent 1"/>
    <w:basedOn w:val="Vanligtabell"/>
    <w:uiPriority w:val="73"/>
    <w:rsid w:val="00565B87"/>
    <w:rPr>
      <w:color w:val="626262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E1F0" w:themeFill="accent1" w:themeFillTint="33"/>
    </w:tcPr>
    <w:tblStylePr w:type="firstRow">
      <w:rPr>
        <w:b/>
        <w:bCs/>
      </w:rPr>
      <w:tblPr/>
      <w:tcPr>
        <w:shd w:val="clear" w:color="auto" w:fill="9CC3E2" w:themeFill="accent1" w:themeFillTint="66"/>
      </w:tcPr>
    </w:tblStylePr>
    <w:tblStylePr w:type="lastRow">
      <w:rPr>
        <w:b/>
        <w:bCs/>
        <w:color w:val="626262" w:themeColor="text1"/>
      </w:rPr>
      <w:tblPr/>
      <w:tcPr>
        <w:shd w:val="clear" w:color="auto" w:fill="9CC3E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04C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04C6F" w:themeFill="accent1" w:themeFillShade="BF"/>
      </w:tcPr>
    </w:tblStylePr>
    <w:tblStylePr w:type="band1Vert">
      <w:tblPr/>
      <w:tcPr>
        <w:shd w:val="clear" w:color="auto" w:fill="83B4DB" w:themeFill="accent1" w:themeFillTint="7F"/>
      </w:tcPr>
    </w:tblStylePr>
    <w:tblStylePr w:type="band1Horz">
      <w:tblPr/>
      <w:tcPr>
        <w:shd w:val="clear" w:color="auto" w:fill="83B4DB" w:themeFill="accent1" w:themeFillTint="7F"/>
      </w:tcPr>
    </w:tblStylePr>
  </w:style>
  <w:style w:type="paragraph" w:styleId="Sterktsitat">
    <w:name w:val="Intense Quote"/>
    <w:basedOn w:val="Normal"/>
    <w:next w:val="Normal"/>
    <w:link w:val="SterktsitatTegn"/>
    <w:uiPriority w:val="30"/>
    <w:qFormat/>
    <w:rsid w:val="00565B87"/>
    <w:pPr>
      <w:ind w:left="1416"/>
    </w:pPr>
    <w:rPr>
      <w:rFonts w:ascii="Calibri" w:hAnsi="Calibri"/>
      <w:color w:val="7B964C" w:themeColor="accent2"/>
      <w:sz w:val="36"/>
      <w:szCs w:val="36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65B87"/>
    <w:rPr>
      <w:rFonts w:ascii="Calibri" w:hAnsi="Calibri"/>
      <w:color w:val="7B964C" w:themeColor="accent2"/>
      <w:sz w:val="36"/>
      <w:szCs w:val="36"/>
    </w:rPr>
  </w:style>
  <w:style w:type="character" w:customStyle="1" w:styleId="SitatTegn">
    <w:name w:val="Sitat Tegn"/>
    <w:basedOn w:val="Standardskriftforavsnitt"/>
    <w:link w:val="Sitat"/>
    <w:uiPriority w:val="29"/>
    <w:rsid w:val="00565B87"/>
    <w:rPr>
      <w:i/>
      <w:iCs/>
      <w:color w:val="626262" w:themeColor="text1"/>
    </w:rPr>
  </w:style>
  <w:style w:type="character" w:styleId="Fotnotereferanse">
    <w:name w:val="footnote reference"/>
    <w:basedOn w:val="Standardskriftforavsnitt"/>
    <w:uiPriority w:val="99"/>
    <w:unhideWhenUsed/>
    <w:rsid w:val="00565B87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unhideWhenUsed/>
    <w:rsid w:val="00565B87"/>
    <w:pPr>
      <w:spacing w:after="0"/>
    </w:pPr>
  </w:style>
  <w:style w:type="character" w:customStyle="1" w:styleId="FotnotetekstTegn">
    <w:name w:val="Fotnotetekst Tegn"/>
    <w:basedOn w:val="Standardskriftforavsnitt"/>
    <w:link w:val="Fotnotetekst"/>
    <w:uiPriority w:val="99"/>
    <w:rsid w:val="00565B87"/>
  </w:style>
  <w:style w:type="paragraph" w:styleId="Underskrift">
    <w:name w:val="Signature"/>
    <w:basedOn w:val="Normal"/>
    <w:link w:val="UnderskriftTegn"/>
    <w:uiPriority w:val="99"/>
    <w:unhideWhenUsed/>
    <w:qFormat/>
    <w:rsid w:val="0062702D"/>
    <w:rPr>
      <w:color w:val="626262" w:themeColor="text1"/>
    </w:rPr>
  </w:style>
  <w:style w:type="character" w:customStyle="1" w:styleId="UnderskriftTegn">
    <w:name w:val="Underskrift Tegn"/>
    <w:basedOn w:val="Standardskriftforavsnitt"/>
    <w:link w:val="Underskrift"/>
    <w:uiPriority w:val="99"/>
    <w:rsid w:val="0062702D"/>
    <w:rPr>
      <w:color w:val="626262" w:themeColor="text1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2702D"/>
    <w:pPr>
      <w:spacing w:after="0"/>
      <w:ind w:left="708"/>
    </w:pPr>
    <w:rPr>
      <w:color w:val="626262" w:themeColor="text1"/>
      <w:sz w:val="18"/>
    </w:r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2702D"/>
    <w:rPr>
      <w:color w:val="626262" w:themeColor="text1"/>
      <w:sz w:val="18"/>
    </w:rPr>
  </w:style>
  <w:style w:type="table" w:styleId="Lystrutenett-uthevingsfarge1">
    <w:name w:val="Light Grid Accent 1"/>
    <w:basedOn w:val="Vanligtabell"/>
    <w:uiPriority w:val="62"/>
    <w:rsid w:val="0062702D"/>
    <w:tblPr>
      <w:tblStyleRowBandSize w:val="1"/>
      <w:tblStyleColBandSize w:val="1"/>
      <w:tblInd w:w="0" w:type="dxa"/>
      <w:tblBorders>
        <w:top w:val="single" w:sz="8" w:space="0" w:color="2B6695" w:themeColor="accent1"/>
        <w:left w:val="single" w:sz="8" w:space="0" w:color="2B6695" w:themeColor="accent1"/>
        <w:bottom w:val="single" w:sz="8" w:space="0" w:color="2B6695" w:themeColor="accent1"/>
        <w:right w:val="single" w:sz="8" w:space="0" w:color="2B6695" w:themeColor="accent1"/>
        <w:insideH w:val="single" w:sz="8" w:space="0" w:color="2B6695" w:themeColor="accent1"/>
        <w:insideV w:val="single" w:sz="8" w:space="0" w:color="2B669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18" w:space="0" w:color="2B6695" w:themeColor="accent1"/>
          <w:right w:val="single" w:sz="8" w:space="0" w:color="2B6695" w:themeColor="accent1"/>
          <w:insideH w:val="nil"/>
          <w:insideV w:val="single" w:sz="8" w:space="0" w:color="2B669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H w:val="nil"/>
          <w:insideV w:val="single" w:sz="8" w:space="0" w:color="2B669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</w:tcPr>
    </w:tblStylePr>
    <w:tblStylePr w:type="band1Vert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</w:tcBorders>
        <w:shd w:val="clear" w:color="auto" w:fill="C1D9ED" w:themeFill="accent1" w:themeFillTint="3F"/>
      </w:tcPr>
    </w:tblStylePr>
    <w:tblStylePr w:type="band1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V w:val="single" w:sz="8" w:space="0" w:color="2B6695" w:themeColor="accent1"/>
        </w:tcBorders>
        <w:shd w:val="clear" w:color="auto" w:fill="C1D9ED" w:themeFill="accent1" w:themeFillTint="3F"/>
      </w:tcPr>
    </w:tblStylePr>
    <w:tblStylePr w:type="band2Horz">
      <w:tblPr/>
      <w:tcPr>
        <w:tcBorders>
          <w:top w:val="single" w:sz="8" w:space="0" w:color="2B6695" w:themeColor="accent1"/>
          <w:left w:val="single" w:sz="8" w:space="0" w:color="2B6695" w:themeColor="accent1"/>
          <w:bottom w:val="single" w:sz="8" w:space="0" w:color="2B6695" w:themeColor="accent1"/>
          <w:right w:val="single" w:sz="8" w:space="0" w:color="2B6695" w:themeColor="accent1"/>
          <w:insideV w:val="single" w:sz="8" w:space="0" w:color="2B6695" w:themeColor="accent1"/>
        </w:tcBorders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8519D8"/>
    <w:pPr>
      <w:spacing w:after="0"/>
    </w:pPr>
    <w:rPr>
      <w:rFonts w:ascii="Times New Roman" w:hAnsi="Times New Roman" w:cs="Times New Roman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8519D8"/>
    <w:rPr>
      <w:rFonts w:ascii="Times New Roman" w:hAnsi="Times New Roman" w:cs="Times New Roman"/>
    </w:rPr>
  </w:style>
  <w:style w:type="character" w:styleId="Utheving">
    <w:name w:val="Emphasis"/>
    <w:basedOn w:val="Standardskriftforavsnitt"/>
    <w:uiPriority w:val="20"/>
    <w:qFormat/>
    <w:rsid w:val="008519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85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irtehegerlundrunde/Library/Group%20Containers/UBF8T346G9.Office/User%20Content.localized/Templates.localized/worddoku%20Eyde.dotx" TargetMode="External"/></Relationships>
</file>

<file path=word/theme/theme1.xml><?xml version="1.0" encoding="utf-8"?>
<a:theme xmlns:a="http://schemas.openxmlformats.org/drawingml/2006/main" name="CLUSTER">
  <a:themeElements>
    <a:clrScheme name="CLUSTER">
      <a:dk1>
        <a:srgbClr val="626262"/>
      </a:dk1>
      <a:lt1>
        <a:sysClr val="window" lastClr="FFFFFF"/>
      </a:lt1>
      <a:dk2>
        <a:srgbClr val="424242"/>
      </a:dk2>
      <a:lt2>
        <a:srgbClr val="F8F8F8"/>
      </a:lt2>
      <a:accent1>
        <a:srgbClr val="2B6695"/>
      </a:accent1>
      <a:accent2>
        <a:srgbClr val="7B964C"/>
      </a:accent2>
      <a:accent3>
        <a:srgbClr val="BBDDD4"/>
      </a:accent3>
      <a:accent4>
        <a:srgbClr val="258D9D"/>
      </a:accent4>
      <a:accent5>
        <a:srgbClr val="909090"/>
      </a:accent5>
      <a:accent6>
        <a:srgbClr val="424242"/>
      </a:accent6>
      <a:hlink>
        <a:srgbClr val="2B6695"/>
      </a:hlink>
      <a:folHlink>
        <a:srgbClr val="2B6695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AFCAD2536A654DAA2B4E9A87755027" ma:contentTypeVersion="5" ma:contentTypeDescription="Opprett et nytt dokument." ma:contentTypeScope="" ma:versionID="be3ad01da16887b17a9e9f017a3736f2">
  <xsd:schema xmlns:xsd="http://www.w3.org/2001/XMLSchema" xmlns:xs="http://www.w3.org/2001/XMLSchema" xmlns:p="http://schemas.microsoft.com/office/2006/metadata/properties" xmlns:ns2="3af5c716-d58f-4df8-bbdb-7d6012fdba94" targetNamespace="http://schemas.microsoft.com/office/2006/metadata/properties" ma:root="true" ma:fieldsID="1aa01df3d5f7e5b62fae740063b3004d" ns2:_="">
    <xsd:import namespace="3af5c716-d58f-4df8-bbdb-7d6012fdba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f5c716-d58f-4df8-bbdb-7d6012fdb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246ACF-40C1-45E1-A260-C1E156EF4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f5c716-d58f-4df8-bbdb-7d6012fdba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5177EC-C6A7-40B5-89E3-0CFE5EB6A7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EA6CF6-BD04-49FF-81A7-11F59209F5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1D19FC5-0FD6-6346-B8FC-3C9145385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worddoku Eyde.dotx</Template>
  <TotalTime>0</TotalTime>
  <Pages>1</Pages>
  <Words>198</Words>
  <Characters>1005</Characters>
  <Application>Microsoft Macintosh Word</Application>
  <DocSecurity>0</DocSecurity>
  <Lines>21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(bedriftens navn) bidrar til en bærekraftig og konkurransedyktig industri</vt:lpstr>
      <vt:lpstr/>
      <vt:lpstr>Produktene som lages ved (bedriftens navn), og måten disse blir produsert på, er</vt:lpstr>
      <vt:lpstr/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Office-bruker</dc:creator>
  <cp:keywords/>
  <dc:description/>
  <cp:lastModifiedBy>Birte Runde</cp:lastModifiedBy>
  <cp:revision>3</cp:revision>
  <dcterms:created xsi:type="dcterms:W3CDTF">2018-09-13T18:36:00Z</dcterms:created>
  <dcterms:modified xsi:type="dcterms:W3CDTF">2018-11-27T09:18:00Z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0x01010023AFCAD2536A654DAA2B4E9A87755027</vt:lpwstr>
  </property>
</Properties>
</file>